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E46DB" w14:textId="77777777" w:rsidR="00872E81" w:rsidRDefault="00A50B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работы Собрания депутатов городского округа «Котлас» седьмого  созыва</w:t>
      </w:r>
    </w:p>
    <w:p w14:paraId="7361387D" w14:textId="7847C7BA" w:rsidR="00872E81" w:rsidRDefault="00A50B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</w:t>
      </w:r>
      <w:r w:rsidR="00E75960">
        <w:rPr>
          <w:rFonts w:ascii="Times New Roman" w:hAnsi="Times New Roman" w:cs="Times New Roman"/>
          <w:b/>
          <w:sz w:val="28"/>
          <w:szCs w:val="28"/>
          <w:u w:val="single"/>
        </w:rPr>
        <w:t>январь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E75960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</w:p>
    <w:p w14:paraId="74C6212E" w14:textId="77777777" w:rsidR="00B8799E" w:rsidRDefault="00B87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a"/>
        <w:tblW w:w="15653" w:type="dxa"/>
        <w:tblLayout w:type="fixed"/>
        <w:tblLook w:val="04A0" w:firstRow="1" w:lastRow="0" w:firstColumn="1" w:lastColumn="0" w:noHBand="0" w:noVBand="1"/>
      </w:tblPr>
      <w:tblGrid>
        <w:gridCol w:w="695"/>
        <w:gridCol w:w="2383"/>
        <w:gridCol w:w="1453"/>
        <w:gridCol w:w="7330"/>
        <w:gridCol w:w="1601"/>
        <w:gridCol w:w="2191"/>
      </w:tblGrid>
      <w:tr w:rsidR="00872E81" w14:paraId="4457AA73" w14:textId="77777777" w:rsidTr="008E4D4D">
        <w:trPr>
          <w:trHeight w:val="611"/>
        </w:trPr>
        <w:tc>
          <w:tcPr>
            <w:tcW w:w="695" w:type="dxa"/>
          </w:tcPr>
          <w:p w14:paraId="73C11A34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83" w:type="dxa"/>
          </w:tcPr>
          <w:p w14:paraId="52173467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53" w:type="dxa"/>
          </w:tcPr>
          <w:p w14:paraId="5F422277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330" w:type="dxa"/>
          </w:tcPr>
          <w:p w14:paraId="07312146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601" w:type="dxa"/>
          </w:tcPr>
          <w:p w14:paraId="02D63F71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91" w:type="dxa"/>
          </w:tcPr>
          <w:p w14:paraId="704C90B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72E81" w14:paraId="2BB7D59F" w14:textId="77777777" w:rsidTr="008E4D4D">
        <w:trPr>
          <w:trHeight w:val="611"/>
        </w:trPr>
        <w:tc>
          <w:tcPr>
            <w:tcW w:w="695" w:type="dxa"/>
          </w:tcPr>
          <w:p w14:paraId="7232C794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3" w:type="dxa"/>
          </w:tcPr>
          <w:p w14:paraId="211F75C0" w14:textId="0F2C5EA0" w:rsidR="00872E81" w:rsidRDefault="00E7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01.01.-11.01.2026 г.</w:t>
            </w:r>
          </w:p>
        </w:tc>
        <w:tc>
          <w:tcPr>
            <w:tcW w:w="1453" w:type="dxa"/>
          </w:tcPr>
          <w:p w14:paraId="4EF4F953" w14:textId="3F306B4D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270DD64C" w14:textId="51AE0D9E" w:rsidR="00872E81" w:rsidRDefault="00E7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каникулы, праздничные мероприятия по отдельному графику</w:t>
            </w:r>
          </w:p>
        </w:tc>
        <w:tc>
          <w:tcPr>
            <w:tcW w:w="1601" w:type="dxa"/>
          </w:tcPr>
          <w:p w14:paraId="58E2DFB9" w14:textId="4092F772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12ADAC4E" w14:textId="1FBA13B6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D12082" w14:paraId="18138F7F" w14:textId="77777777" w:rsidTr="008E4D4D">
        <w:trPr>
          <w:trHeight w:val="611"/>
        </w:trPr>
        <w:tc>
          <w:tcPr>
            <w:tcW w:w="695" w:type="dxa"/>
          </w:tcPr>
          <w:p w14:paraId="7B5D68A9" w14:textId="68A249BA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49851467" w14:textId="78100951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20.01.202</w:t>
            </w:r>
            <w:r w:rsidR="008E4D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53" w:type="dxa"/>
          </w:tcPr>
          <w:p w14:paraId="116C9ABF" w14:textId="7F20C891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0E795760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плана работы Собрания депутатов на 2026 год</w:t>
            </w:r>
          </w:p>
        </w:tc>
        <w:tc>
          <w:tcPr>
            <w:tcW w:w="1601" w:type="dxa"/>
          </w:tcPr>
          <w:p w14:paraId="6019A403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52B5F263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29209E00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635A3E44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депутатских комиссий </w:t>
            </w:r>
          </w:p>
        </w:tc>
      </w:tr>
      <w:tr w:rsidR="00D12082" w14:paraId="03886601" w14:textId="77777777" w:rsidTr="008E4D4D">
        <w:trPr>
          <w:trHeight w:val="611"/>
        </w:trPr>
        <w:tc>
          <w:tcPr>
            <w:tcW w:w="695" w:type="dxa"/>
          </w:tcPr>
          <w:p w14:paraId="0FE0437B" w14:textId="74ECF9F3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29897604" w14:textId="0016A14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082">
              <w:rPr>
                <w:rFonts w:ascii="Times New Roman" w:hAnsi="Times New Roman" w:cs="Times New Roman"/>
                <w:sz w:val="24"/>
                <w:szCs w:val="24"/>
              </w:rPr>
              <w:t>до 20.01.202</w:t>
            </w:r>
            <w:r w:rsidR="008E4D4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1208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53" w:type="dxa"/>
          </w:tcPr>
          <w:p w14:paraId="19813100" w14:textId="1269C7C0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0C4193A9" w14:textId="20173234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 Собрания депутатов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01" w:type="dxa"/>
          </w:tcPr>
          <w:p w14:paraId="4ACA78E2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548C62AC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28B241E5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5996A6C3" w14:textId="77777777" w:rsidR="00D12082" w:rsidRDefault="00D12082" w:rsidP="00A5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депутатских комиссий </w:t>
            </w:r>
          </w:p>
        </w:tc>
      </w:tr>
      <w:tr w:rsidR="00872E81" w14:paraId="05C2DBEE" w14:textId="77777777" w:rsidTr="008E4D4D">
        <w:trPr>
          <w:trHeight w:val="611"/>
        </w:trPr>
        <w:tc>
          <w:tcPr>
            <w:tcW w:w="695" w:type="dxa"/>
          </w:tcPr>
          <w:p w14:paraId="468B11D3" w14:textId="119FFD09" w:rsidR="00872E81" w:rsidRDefault="00D12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6037960E" w14:textId="7F35D04B" w:rsidR="00872E81" w:rsidRDefault="00E7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53" w:type="dxa"/>
          </w:tcPr>
          <w:p w14:paraId="4F847F16" w14:textId="79EBBC65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290C4D54" w14:textId="59995172" w:rsidR="00872E81" w:rsidRDefault="00E759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Последний день подачи документов на 35 очередную сессию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1" w:type="dxa"/>
          </w:tcPr>
          <w:p w14:paraId="57FF5D4A" w14:textId="69D67919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5D03ED2B" w14:textId="77777777" w:rsidR="00872E81" w:rsidRDefault="00D12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082"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625F1F4F" w14:textId="3A29C8FD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7AAACE8C" w14:textId="251EA7CE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Бардачева О.В.</w:t>
            </w:r>
          </w:p>
        </w:tc>
      </w:tr>
      <w:tr w:rsidR="008E4D4D" w14:paraId="27778B21" w14:textId="77777777" w:rsidTr="008E4D4D">
        <w:trPr>
          <w:trHeight w:val="611"/>
        </w:trPr>
        <w:tc>
          <w:tcPr>
            <w:tcW w:w="695" w:type="dxa"/>
          </w:tcPr>
          <w:p w14:paraId="51E14EB2" w14:textId="06FBA74E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83" w:type="dxa"/>
          </w:tcPr>
          <w:p w14:paraId="4B94ECC3" w14:textId="1A2CF6A5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22.01.2026 г.</w:t>
            </w:r>
          </w:p>
        </w:tc>
        <w:tc>
          <w:tcPr>
            <w:tcW w:w="1453" w:type="dxa"/>
          </w:tcPr>
          <w:p w14:paraId="2B4BD679" w14:textId="3B7E6E42" w:rsidR="008E4D4D" w:rsidRDefault="00D523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7330" w:type="dxa"/>
          </w:tcPr>
          <w:p w14:paraId="176FAD70" w14:textId="5E9C9F41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Собрания депутатов по подготовке к 35 очередной сессии</w:t>
            </w:r>
          </w:p>
        </w:tc>
        <w:tc>
          <w:tcPr>
            <w:tcW w:w="1601" w:type="dxa"/>
          </w:tcPr>
          <w:p w14:paraId="325D4E1F" w14:textId="1A297CB9" w:rsidR="008E4D4D" w:rsidRDefault="00D523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91" w:type="dxa"/>
          </w:tcPr>
          <w:p w14:paraId="56F5B042" w14:textId="77777777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Мелентьев С.Н.</w:t>
            </w:r>
          </w:p>
          <w:p w14:paraId="2AB78EB8" w14:textId="77777777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408ACA16" w14:textId="54CD6667" w:rsidR="008E4D4D" w:rsidRPr="00D12082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и заместители депутатских комиссий</w:t>
            </w:r>
          </w:p>
        </w:tc>
      </w:tr>
      <w:tr w:rsidR="00872E81" w14:paraId="167D346A" w14:textId="77777777" w:rsidTr="008E4D4D">
        <w:trPr>
          <w:trHeight w:val="617"/>
        </w:trPr>
        <w:tc>
          <w:tcPr>
            <w:tcW w:w="695" w:type="dxa"/>
          </w:tcPr>
          <w:p w14:paraId="17B11C40" w14:textId="7FEF756B" w:rsidR="00872E81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0095875D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уточняются  </w:t>
            </w:r>
          </w:p>
        </w:tc>
        <w:tc>
          <w:tcPr>
            <w:tcW w:w="1453" w:type="dxa"/>
          </w:tcPr>
          <w:p w14:paraId="0376B289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7330" w:type="dxa"/>
          </w:tcPr>
          <w:p w14:paraId="422F6AEA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социальной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5575BF" w14:textId="1032B9F8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(согласно плана работы комиссии)</w:t>
            </w:r>
          </w:p>
        </w:tc>
        <w:tc>
          <w:tcPr>
            <w:tcW w:w="1601" w:type="dxa"/>
          </w:tcPr>
          <w:p w14:paraId="2292E4A6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2191" w:type="dxa"/>
          </w:tcPr>
          <w:p w14:paraId="785A79FC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Шешукова И.Н.</w:t>
            </w:r>
          </w:p>
          <w:p w14:paraId="4206B5E7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</w:tc>
      </w:tr>
      <w:tr w:rsidR="00872E81" w14:paraId="5F8EE35A" w14:textId="77777777" w:rsidTr="008E4D4D">
        <w:trPr>
          <w:trHeight w:val="526"/>
        </w:trPr>
        <w:tc>
          <w:tcPr>
            <w:tcW w:w="695" w:type="dxa"/>
          </w:tcPr>
          <w:p w14:paraId="78667638" w14:textId="48E328D8" w:rsidR="00872E81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0DD2424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уточняется  </w:t>
            </w:r>
          </w:p>
        </w:tc>
        <w:tc>
          <w:tcPr>
            <w:tcW w:w="1453" w:type="dxa"/>
          </w:tcPr>
          <w:p w14:paraId="5644471F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7330" w:type="dxa"/>
          </w:tcPr>
          <w:p w14:paraId="1469611B" w14:textId="18F1D789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 по промышленности, строительству и муниципальному имуществу </w:t>
            </w:r>
          </w:p>
          <w:p w14:paraId="10E6617D" w14:textId="3E063BD9" w:rsidR="008E4D4D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4D4D">
              <w:rPr>
                <w:rFonts w:ascii="Times New Roman" w:hAnsi="Times New Roman" w:cs="Times New Roman"/>
                <w:sz w:val="24"/>
                <w:szCs w:val="24"/>
              </w:rPr>
              <w:t>(согласно плана работы комиссии)</w:t>
            </w:r>
          </w:p>
          <w:p w14:paraId="29BF116A" w14:textId="7B6189A9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14:paraId="220BE9B9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к.111</w:t>
            </w:r>
          </w:p>
        </w:tc>
        <w:tc>
          <w:tcPr>
            <w:tcW w:w="2191" w:type="dxa"/>
          </w:tcPr>
          <w:p w14:paraId="3E122C5C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Парфенычев М.М.</w:t>
            </w:r>
          </w:p>
          <w:p w14:paraId="45BDB81A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Ивашина Н.В.</w:t>
            </w:r>
          </w:p>
          <w:p w14:paraId="5A3C8A34" w14:textId="249D3AC1" w:rsidR="00B8799E" w:rsidRDefault="00B879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комиссии по промышленности</w:t>
            </w:r>
          </w:p>
        </w:tc>
      </w:tr>
      <w:tr w:rsidR="00872E81" w14:paraId="41C5E9E1" w14:textId="77777777" w:rsidTr="008E4D4D">
        <w:trPr>
          <w:trHeight w:val="564"/>
        </w:trPr>
        <w:tc>
          <w:tcPr>
            <w:tcW w:w="695" w:type="dxa"/>
          </w:tcPr>
          <w:p w14:paraId="38D3A9C1" w14:textId="7559E3A8" w:rsidR="00872E81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2B24205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453" w:type="dxa"/>
          </w:tcPr>
          <w:p w14:paraId="23F876AE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0DEDADFB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 в СМИ текущей работы  Собрания депутатов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 графиком работы комиссий и сессий</w:t>
            </w:r>
          </w:p>
        </w:tc>
        <w:tc>
          <w:tcPr>
            <w:tcW w:w="1601" w:type="dxa"/>
          </w:tcPr>
          <w:p w14:paraId="72383592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2191" w:type="dxa"/>
          </w:tcPr>
          <w:p w14:paraId="716C158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  <w:p w14:paraId="5A81CC41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6EAAD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E81" w14:paraId="032B219E" w14:textId="77777777" w:rsidTr="008E4D4D">
        <w:trPr>
          <w:trHeight w:val="843"/>
        </w:trPr>
        <w:tc>
          <w:tcPr>
            <w:tcW w:w="695" w:type="dxa"/>
          </w:tcPr>
          <w:p w14:paraId="60AA4077" w14:textId="7DCF9A81" w:rsidR="00872E81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7E780C5D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453" w:type="dxa"/>
          </w:tcPr>
          <w:p w14:paraId="5E7F44A5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53794754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Обновление  информации на  официальном </w:t>
            </w:r>
          </w:p>
          <w:p w14:paraId="6EB2561A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Сайте, группе ВК</w:t>
            </w:r>
          </w:p>
        </w:tc>
        <w:tc>
          <w:tcPr>
            <w:tcW w:w="1601" w:type="dxa"/>
          </w:tcPr>
          <w:p w14:paraId="4A9E159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Официальный сайт Собрания депутатов городского округа «Котлас»,</w:t>
            </w:r>
          </w:p>
          <w:p w14:paraId="2DAE015E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ВК</w:t>
            </w:r>
          </w:p>
        </w:tc>
        <w:tc>
          <w:tcPr>
            <w:tcW w:w="2191" w:type="dxa"/>
          </w:tcPr>
          <w:p w14:paraId="077734A4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Т.А.</w:t>
            </w:r>
          </w:p>
        </w:tc>
      </w:tr>
      <w:tr w:rsidR="00872E81" w14:paraId="34EF31AD" w14:textId="77777777" w:rsidTr="008E4D4D">
        <w:trPr>
          <w:trHeight w:val="442"/>
        </w:trPr>
        <w:tc>
          <w:tcPr>
            <w:tcW w:w="695" w:type="dxa"/>
          </w:tcPr>
          <w:p w14:paraId="28B55A0E" w14:textId="6E86FF84" w:rsidR="00872E81" w:rsidRDefault="008E4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50B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504C92A5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 месяца</w:t>
            </w:r>
          </w:p>
        </w:tc>
        <w:tc>
          <w:tcPr>
            <w:tcW w:w="1453" w:type="dxa"/>
          </w:tcPr>
          <w:p w14:paraId="24A2A054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0" w:type="dxa"/>
          </w:tcPr>
          <w:p w14:paraId="0DED8EEF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Приёмы по личным вопросам избирателей</w:t>
            </w:r>
          </w:p>
        </w:tc>
        <w:tc>
          <w:tcPr>
            <w:tcW w:w="1601" w:type="dxa"/>
          </w:tcPr>
          <w:p w14:paraId="6D91272F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74993766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872E81" w14:paraId="01D2B040" w14:textId="77777777" w:rsidTr="008E4D4D">
        <w:trPr>
          <w:trHeight w:val="617"/>
        </w:trPr>
        <w:tc>
          <w:tcPr>
            <w:tcW w:w="695" w:type="dxa"/>
          </w:tcPr>
          <w:p w14:paraId="575189CC" w14:textId="02F31D10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D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6E2029AE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453" w:type="dxa"/>
          </w:tcPr>
          <w:p w14:paraId="62EBD87E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7330" w:type="dxa"/>
          </w:tcPr>
          <w:p w14:paraId="0CDD435A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депутатов в работе постоянно действующих комиссий при администрации городского округа «Котлас»</w:t>
            </w:r>
          </w:p>
        </w:tc>
        <w:tc>
          <w:tcPr>
            <w:tcW w:w="1601" w:type="dxa"/>
          </w:tcPr>
          <w:p w14:paraId="1F6D848D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4782D92F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  <w:tr w:rsidR="00872E81" w14:paraId="1C617392" w14:textId="77777777" w:rsidTr="008E4D4D">
        <w:trPr>
          <w:trHeight w:val="770"/>
        </w:trPr>
        <w:tc>
          <w:tcPr>
            <w:tcW w:w="695" w:type="dxa"/>
          </w:tcPr>
          <w:p w14:paraId="0AC0485E" w14:textId="1EB7157F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4D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</w:tcPr>
          <w:p w14:paraId="0DA4EBB6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1453" w:type="dxa"/>
          </w:tcPr>
          <w:p w14:paraId="0AF35A03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отдельному графику</w:t>
            </w:r>
          </w:p>
        </w:tc>
        <w:tc>
          <w:tcPr>
            <w:tcW w:w="7330" w:type="dxa"/>
          </w:tcPr>
          <w:p w14:paraId="34D0D276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учреждений и предприятий городского округа «Котлас» с целью ознакомления с деятельностью, проблемами и проводимыми мероприятиями</w:t>
            </w:r>
          </w:p>
        </w:tc>
        <w:tc>
          <w:tcPr>
            <w:tcW w:w="1601" w:type="dxa"/>
          </w:tcPr>
          <w:p w14:paraId="4A26BEE3" w14:textId="77777777" w:rsidR="00872E81" w:rsidRDefault="00872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</w:tcPr>
          <w:p w14:paraId="4B75EDA2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Мелентьев С.Н. Ивашина Н.В.</w:t>
            </w:r>
          </w:p>
          <w:p w14:paraId="062A35E0" w14:textId="77777777" w:rsidR="00872E81" w:rsidRDefault="00A50B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</w:tr>
    </w:tbl>
    <w:p w14:paraId="7E0A9D77" w14:textId="77777777" w:rsidR="00B8799E" w:rsidRDefault="00B8799E">
      <w:pPr>
        <w:rPr>
          <w:rFonts w:ascii="Times New Roman" w:hAnsi="Times New Roman" w:cs="Times New Roman"/>
          <w:sz w:val="24"/>
          <w:szCs w:val="24"/>
        </w:rPr>
      </w:pPr>
    </w:p>
    <w:p w14:paraId="619B6D6C" w14:textId="4C76A0FB" w:rsidR="00872E81" w:rsidRDefault="00A50BF0">
      <w:r>
        <w:rPr>
          <w:rFonts w:ascii="Times New Roman" w:hAnsi="Times New Roman" w:cs="Times New Roman"/>
          <w:sz w:val="24"/>
          <w:szCs w:val="24"/>
        </w:rPr>
        <w:t>В плане мероприятий возможны изменения и уточнения.</w:t>
      </w:r>
    </w:p>
    <w:p w14:paraId="22C1A9B8" w14:textId="77777777" w:rsidR="00872E81" w:rsidRDefault="00A50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Собрания депутатов городского округа «Котлас»                                                                                                     Ивашина Н.В.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sectPr w:rsidR="00872E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CC2D97" w14:textId="77777777" w:rsidR="00A50BF0" w:rsidRDefault="00A50BF0">
      <w:pPr>
        <w:spacing w:line="240" w:lineRule="auto"/>
      </w:pPr>
      <w:r>
        <w:separator/>
      </w:r>
    </w:p>
  </w:endnote>
  <w:endnote w:type="continuationSeparator" w:id="0">
    <w:p w14:paraId="466D8AD7" w14:textId="77777777" w:rsidR="00A50BF0" w:rsidRDefault="00A50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E9F7E" w14:textId="77777777" w:rsidR="00A50BF0" w:rsidRDefault="00A50BF0">
      <w:pPr>
        <w:spacing w:after="0"/>
      </w:pPr>
      <w:r>
        <w:separator/>
      </w:r>
    </w:p>
  </w:footnote>
  <w:footnote w:type="continuationSeparator" w:id="0">
    <w:p w14:paraId="0C4A1126" w14:textId="77777777" w:rsidR="00A50BF0" w:rsidRDefault="00A50B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F52"/>
    <w:rsid w:val="00016331"/>
    <w:rsid w:val="0003244C"/>
    <w:rsid w:val="00043BA1"/>
    <w:rsid w:val="000655E0"/>
    <w:rsid w:val="00086DE6"/>
    <w:rsid w:val="000C3D49"/>
    <w:rsid w:val="000C4EB7"/>
    <w:rsid w:val="000F6B76"/>
    <w:rsid w:val="00132ABD"/>
    <w:rsid w:val="0017636E"/>
    <w:rsid w:val="0019490E"/>
    <w:rsid w:val="001D183E"/>
    <w:rsid w:val="00264E82"/>
    <w:rsid w:val="002A475A"/>
    <w:rsid w:val="002D33E0"/>
    <w:rsid w:val="002D38DD"/>
    <w:rsid w:val="002F21D0"/>
    <w:rsid w:val="003000AA"/>
    <w:rsid w:val="00366E02"/>
    <w:rsid w:val="003A4B01"/>
    <w:rsid w:val="003C3BDB"/>
    <w:rsid w:val="003D3F7F"/>
    <w:rsid w:val="00490B99"/>
    <w:rsid w:val="004F091D"/>
    <w:rsid w:val="00514BB1"/>
    <w:rsid w:val="005B44DC"/>
    <w:rsid w:val="005F42E8"/>
    <w:rsid w:val="00652B66"/>
    <w:rsid w:val="00682BA3"/>
    <w:rsid w:val="006D708A"/>
    <w:rsid w:val="007211B5"/>
    <w:rsid w:val="00731357"/>
    <w:rsid w:val="00743008"/>
    <w:rsid w:val="00764D32"/>
    <w:rsid w:val="00765EAA"/>
    <w:rsid w:val="00795F91"/>
    <w:rsid w:val="0082472C"/>
    <w:rsid w:val="008420D5"/>
    <w:rsid w:val="00853AC8"/>
    <w:rsid w:val="00872E81"/>
    <w:rsid w:val="008E1B6A"/>
    <w:rsid w:val="008E4D4D"/>
    <w:rsid w:val="009555B9"/>
    <w:rsid w:val="00966013"/>
    <w:rsid w:val="0098466D"/>
    <w:rsid w:val="00991AD3"/>
    <w:rsid w:val="009F4DA1"/>
    <w:rsid w:val="00A16F52"/>
    <w:rsid w:val="00A2031D"/>
    <w:rsid w:val="00A50BF0"/>
    <w:rsid w:val="00AB59A5"/>
    <w:rsid w:val="00AD74FA"/>
    <w:rsid w:val="00AF5EB2"/>
    <w:rsid w:val="00B23553"/>
    <w:rsid w:val="00B66399"/>
    <w:rsid w:val="00B8799E"/>
    <w:rsid w:val="00C22DB1"/>
    <w:rsid w:val="00C33D80"/>
    <w:rsid w:val="00C4689F"/>
    <w:rsid w:val="00CA2D47"/>
    <w:rsid w:val="00CA777B"/>
    <w:rsid w:val="00CB75B1"/>
    <w:rsid w:val="00CC09A4"/>
    <w:rsid w:val="00CC5065"/>
    <w:rsid w:val="00D12082"/>
    <w:rsid w:val="00D21D7E"/>
    <w:rsid w:val="00D50FFB"/>
    <w:rsid w:val="00D523F5"/>
    <w:rsid w:val="00D529DC"/>
    <w:rsid w:val="00DC5C30"/>
    <w:rsid w:val="00DE0439"/>
    <w:rsid w:val="00E04457"/>
    <w:rsid w:val="00E21FE6"/>
    <w:rsid w:val="00E444EF"/>
    <w:rsid w:val="00E634A7"/>
    <w:rsid w:val="00E75960"/>
    <w:rsid w:val="00EC7318"/>
    <w:rsid w:val="00F16182"/>
    <w:rsid w:val="00F2059B"/>
    <w:rsid w:val="00F42984"/>
    <w:rsid w:val="00F45CBB"/>
    <w:rsid w:val="00F47C60"/>
    <w:rsid w:val="00FA3BE7"/>
    <w:rsid w:val="00FB4622"/>
    <w:rsid w:val="00FB70C4"/>
    <w:rsid w:val="00FF43C4"/>
    <w:rsid w:val="06683A66"/>
    <w:rsid w:val="3BA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A9E2C"/>
  <w15:docId w15:val="{BED1454E-8DBE-4D65-97B3-540EF2DA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Style4">
    <w:name w:val="Style4"/>
    <w:basedOn w:val="a"/>
    <w:pPr>
      <w:spacing w:line="288" w:lineRule="exact"/>
    </w:pPr>
  </w:style>
  <w:style w:type="character" w:customStyle="1" w:styleId="FontStyle12">
    <w:name w:val="Font Style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2025-12-29T08:32:00Z</cp:lastPrinted>
  <dcterms:created xsi:type="dcterms:W3CDTF">2025-12-29T08:09:00Z</dcterms:created>
  <dcterms:modified xsi:type="dcterms:W3CDTF">2025-12-29T08:32:00Z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F1616192DB4B4D6195E704A8E596307E_13</vt:lpwstr>
  </property>
</Properties>
</file>